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8C" w:rsidRDefault="0065338C" w:rsidP="0065338C">
      <w:pPr>
        <w:spacing w:before="75" w:after="75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Круглый стол для педагогов</w:t>
      </w:r>
    </w:p>
    <w:p w:rsidR="0065338C" w:rsidRDefault="0065338C" w:rsidP="0065338C">
      <w:pPr>
        <w:spacing w:before="75" w:after="75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«Модель организации работы по самообразованию</w:t>
      </w:r>
    </w:p>
    <w:p w:rsidR="0065338C" w:rsidRDefault="0065338C" w:rsidP="0065338C">
      <w:pPr>
        <w:spacing w:before="75" w:after="75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педагогов в ДО</w:t>
      </w:r>
      <w:r w:rsidR="007736A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5338C" w:rsidRDefault="0065338C" w:rsidP="0065338C">
      <w:pPr>
        <w:spacing w:before="75" w:after="75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166166" w:rsidRPr="00820A8C" w:rsidRDefault="00166166" w:rsidP="00166166">
      <w:pPr>
        <w:spacing w:before="75" w:after="75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b/>
          <w:sz w:val="28"/>
          <w:szCs w:val="28"/>
        </w:rPr>
        <w:t>Работа по самообразованию</w:t>
      </w:r>
      <w:r w:rsidRPr="00820A8C">
        <w:rPr>
          <w:rFonts w:ascii="Times New Roman" w:hAnsi="Times New Roman"/>
          <w:sz w:val="28"/>
          <w:szCs w:val="28"/>
        </w:rPr>
        <w:t xml:space="preserve"> – одна из форм повышения профессиональной компетенции педагогов, путь достижения серьезных результатов, самореализации в профессии.  Эта работа строиться на следующих  принципах. </w:t>
      </w:r>
    </w:p>
    <w:p w:rsidR="00166166" w:rsidRPr="00820A8C" w:rsidRDefault="00166166" w:rsidP="00166166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  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166166" w:rsidRPr="00820A8C" w:rsidRDefault="00166166" w:rsidP="001661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новыми нормативными документами по вопросам дошкольного воспитания; </w:t>
      </w:r>
    </w:p>
    <w:p w:rsidR="00166166" w:rsidRPr="00820A8C" w:rsidRDefault="00166166" w:rsidP="001661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учебной и научно-методической литературы; </w:t>
      </w:r>
    </w:p>
    <w:p w:rsidR="00166166" w:rsidRPr="00820A8C" w:rsidRDefault="00166166" w:rsidP="001661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новыми достижениями педагогики, детской психологии, анатомии, физиологии; </w:t>
      </w:r>
    </w:p>
    <w:p w:rsidR="00166166" w:rsidRPr="00820A8C" w:rsidRDefault="00166166" w:rsidP="001661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новых программ и педагогических технологий; </w:t>
      </w:r>
    </w:p>
    <w:p w:rsidR="00166166" w:rsidRPr="00820A8C" w:rsidRDefault="00166166" w:rsidP="001661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передовой практикой дошкольных учреждений; </w:t>
      </w:r>
    </w:p>
    <w:p w:rsidR="00166166" w:rsidRPr="00820A8C" w:rsidRDefault="00166166" w:rsidP="001661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общекультурного уровня. </w:t>
      </w:r>
    </w:p>
    <w:p w:rsidR="00166166" w:rsidRPr="00820A8C" w:rsidRDefault="00166166" w:rsidP="00166166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Реализуя дифференцированный подход в определении ведущих направлений профессионального развития педагогов, </w:t>
      </w:r>
      <w:r w:rsidRPr="00820A8C">
        <w:rPr>
          <w:rFonts w:ascii="Times New Roman" w:eastAsia="Times New Roman" w:hAnsi="Times New Roman"/>
          <w:b/>
          <w:sz w:val="28"/>
          <w:szCs w:val="28"/>
          <w:lang w:eastAsia="ru-RU"/>
        </w:rPr>
        <w:t>можно порекомендовать следующую тематику самообразования соответственно опыту и педагогическому стажу.</w:t>
      </w:r>
    </w:p>
    <w:p w:rsidR="00166166" w:rsidRPr="00820A8C" w:rsidRDefault="00166166" w:rsidP="00166166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6166" w:rsidRPr="00820A8C" w:rsidRDefault="00166166" w:rsidP="0016616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молодых специалистов:</w:t>
      </w:r>
    </w:p>
    <w:p w:rsidR="00166166" w:rsidRPr="00820A8C" w:rsidRDefault="00166166" w:rsidP="001661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Осознание ценностей личностно-ориентированной модели воспитания, обучения и развития; </w:t>
      </w:r>
    </w:p>
    <w:p w:rsidR="00166166" w:rsidRPr="00820A8C" w:rsidRDefault="00166166" w:rsidP="001661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основ педагогического мастерства; </w:t>
      </w:r>
    </w:p>
    <w:p w:rsidR="00166166" w:rsidRPr="00820A8C" w:rsidRDefault="00166166" w:rsidP="001661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умений и конструктивных способностей. </w:t>
      </w:r>
    </w:p>
    <w:p w:rsidR="00166166" w:rsidRPr="00820A8C" w:rsidRDefault="00166166" w:rsidP="0016616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166" w:rsidRPr="00820A8C" w:rsidRDefault="00166166" w:rsidP="0016616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воспитателей, работающих свыше 5 лет:</w:t>
      </w:r>
    </w:p>
    <w:p w:rsidR="00166166" w:rsidRPr="00820A8C" w:rsidRDefault="00166166" w:rsidP="0016616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</w:r>
    </w:p>
    <w:p w:rsidR="00166166" w:rsidRPr="00820A8C" w:rsidRDefault="00166166" w:rsidP="0016616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166166" w:rsidRPr="00820A8C" w:rsidRDefault="00166166" w:rsidP="0016616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166" w:rsidRPr="00820A8C" w:rsidRDefault="00166166" w:rsidP="0016616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опытных воспитателей:</w:t>
      </w:r>
    </w:p>
    <w:p w:rsidR="00166166" w:rsidRPr="00820A8C" w:rsidRDefault="00166166" w:rsidP="001661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166166" w:rsidRPr="00820A8C" w:rsidRDefault="00166166" w:rsidP="001661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Проявление творческого потенциала педагога; </w:t>
      </w:r>
    </w:p>
    <w:p w:rsidR="00166166" w:rsidRPr="00820A8C" w:rsidRDefault="00166166" w:rsidP="001661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Пропаганда своих достижений; </w:t>
      </w:r>
    </w:p>
    <w:p w:rsidR="00166166" w:rsidRPr="00820A8C" w:rsidRDefault="00166166" w:rsidP="001661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исследовательской деятельности. </w:t>
      </w:r>
    </w:p>
    <w:p w:rsidR="00166166" w:rsidRPr="00820A8C" w:rsidRDefault="00166166" w:rsidP="0016616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166" w:rsidRPr="00820A8C" w:rsidRDefault="00166166" w:rsidP="0016616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педагогов без специального образования:</w:t>
      </w:r>
    </w:p>
    <w:p w:rsidR="00166166" w:rsidRPr="00820A8C" w:rsidRDefault="00166166" w:rsidP="0016616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методикой работы с детьми; </w:t>
      </w:r>
    </w:p>
    <w:p w:rsidR="00166166" w:rsidRPr="00820A8C" w:rsidRDefault="00166166" w:rsidP="0016616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Адаптация к педагогической деятельности. </w:t>
      </w:r>
    </w:p>
    <w:p w:rsidR="00166166" w:rsidRPr="00820A8C" w:rsidRDefault="00166166" w:rsidP="0016616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Тематикой самообразования также может быть: </w:t>
      </w:r>
    </w:p>
    <w:p w:rsidR="00166166" w:rsidRPr="00820A8C" w:rsidRDefault="00166166" w:rsidP="0016616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годовых задач ДОУ; </w:t>
      </w:r>
    </w:p>
    <w:p w:rsidR="00166166" w:rsidRPr="00820A8C" w:rsidRDefault="00166166" w:rsidP="0016616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проблема, которая вызывает у педагога затруднение; </w:t>
      </w:r>
    </w:p>
    <w:p w:rsidR="00166166" w:rsidRPr="00820A8C" w:rsidRDefault="00166166" w:rsidP="0016616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A8C">
        <w:rPr>
          <w:rFonts w:ascii="Times New Roman" w:eastAsia="Times New Roman" w:hAnsi="Times New Roman"/>
          <w:sz w:val="28"/>
          <w:szCs w:val="28"/>
          <w:lang w:eastAsia="ru-RU"/>
        </w:rPr>
        <w:t>пополнение знаний по уже имеющемуся опыту.</w:t>
      </w:r>
    </w:p>
    <w:p w:rsidR="00166166" w:rsidRPr="00820A8C" w:rsidRDefault="00166166" w:rsidP="0016616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166" w:rsidRPr="00820A8C" w:rsidRDefault="00166166" w:rsidP="001661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338C" w:rsidRDefault="00166166" w:rsidP="00166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После определения проблемы, темы самообразования каждым педагогом составляется план работы.  В нем указывается проблема, тема, определяются этапы, содержание работы на каждом из них.  Предполагаемый результат и формы его представления.  Длительность этапов можно варьировать в зависимости от сложности темы, ее освещенности в теории и практики дошкольного воспитания, опыта самого педагога.  Сроки реализации плана, педагог определяет сам</w:t>
      </w:r>
      <w:r w:rsidR="0065338C">
        <w:rPr>
          <w:rFonts w:ascii="Times New Roman" w:hAnsi="Times New Roman"/>
          <w:sz w:val="28"/>
          <w:szCs w:val="28"/>
        </w:rPr>
        <w:t xml:space="preserve">. </w:t>
      </w:r>
    </w:p>
    <w:p w:rsidR="0065338C" w:rsidRDefault="0065338C" w:rsidP="00166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166" w:rsidRPr="00820A8C" w:rsidRDefault="0065338C" w:rsidP="0016616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</w:t>
      </w:r>
      <w:r w:rsidR="00166166" w:rsidRPr="00820A8C">
        <w:rPr>
          <w:rFonts w:ascii="Times New Roman" w:hAnsi="Times New Roman"/>
          <w:b/>
          <w:sz w:val="28"/>
          <w:szCs w:val="28"/>
        </w:rPr>
        <w:t xml:space="preserve"> работы по самообразованию:</w:t>
      </w:r>
    </w:p>
    <w:p w:rsidR="00166166" w:rsidRPr="00820A8C" w:rsidRDefault="00166166" w:rsidP="001661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 xml:space="preserve">1 этап – организационно – ознакомительный.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 </w:t>
      </w:r>
      <w:proofErr w:type="gramStart"/>
      <w:r w:rsidRPr="00820A8C">
        <w:rPr>
          <w:rFonts w:ascii="Times New Roman" w:hAnsi="Times New Roman"/>
          <w:sz w:val="28"/>
          <w:szCs w:val="28"/>
        </w:rPr>
        <w:t xml:space="preserve">Формы представления результатов работы: консультации, доклады, наглядно – иллюстративный материал, перспективные планы, конспекты занятий, программы. </w:t>
      </w:r>
      <w:proofErr w:type="gramEnd"/>
    </w:p>
    <w:p w:rsidR="00166166" w:rsidRPr="00820A8C" w:rsidRDefault="00166166" w:rsidP="001661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 xml:space="preserve">2 этап – основной. Предполагает внедрение в работу подготовленного материала. Форма представления результатов работы: проведение мероприятий по теме самообразования. </w:t>
      </w:r>
    </w:p>
    <w:p w:rsidR="00166166" w:rsidRPr="00820A8C" w:rsidRDefault="00166166" w:rsidP="001661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3 этап – заключительный. Предполагает проведение диагностики с целью отслеживания результатов работы, самоанализ педагогической деятельности.</w:t>
      </w:r>
    </w:p>
    <w:p w:rsidR="00166166" w:rsidRPr="00820A8C" w:rsidRDefault="00166166" w:rsidP="00166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По окончании каждого этапа  проводиться рефлексия (самоанализ).</w:t>
      </w:r>
    </w:p>
    <w:p w:rsidR="00166166" w:rsidRPr="00820A8C" w:rsidRDefault="00166166" w:rsidP="00166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166" w:rsidRPr="00820A8C" w:rsidRDefault="00166166" w:rsidP="00166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lastRenderedPageBreak/>
        <w:t xml:space="preserve">Современные требования к  аттестации и оформлению портфолио педагога требуют подтверждения его участия в различных методических мероприятиях по теме самообразования.  </w:t>
      </w:r>
    </w:p>
    <w:p w:rsidR="00166166" w:rsidRDefault="00166166" w:rsidP="00166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Таким образом, предлагаемая система работы  по самообразованию, во-первых ставит каждого педагога    перед необходимостью  повышения своих теоретических  и практических знаний, умений  и навыков, а во-вторых, позволяет учитывать коллективный опыт,  наработанны</w:t>
      </w:r>
      <w:r>
        <w:rPr>
          <w:rFonts w:ascii="Times New Roman" w:hAnsi="Times New Roman"/>
          <w:sz w:val="28"/>
          <w:szCs w:val="28"/>
        </w:rPr>
        <w:t>й не одним поколением педагогов. В</w:t>
      </w:r>
      <w:r w:rsidRPr="00820A8C">
        <w:rPr>
          <w:rFonts w:ascii="Times New Roman" w:hAnsi="Times New Roman"/>
          <w:sz w:val="28"/>
          <w:szCs w:val="28"/>
        </w:rPr>
        <w:t xml:space="preserve"> третьих, помогает педагогам постоянно  быть в  определенном «профессиональном тонусе», позволяющим инициировать и создавать  атмосферу профессионализма и творчества.  </w:t>
      </w:r>
    </w:p>
    <w:p w:rsidR="00F61D67" w:rsidRPr="00820A8C" w:rsidRDefault="00F61D67" w:rsidP="00166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(Раздать педагогам распечатанные памятки)</w:t>
      </w:r>
    </w:p>
    <w:p w:rsidR="00166166" w:rsidRPr="00820A8C" w:rsidRDefault="00166166" w:rsidP="00166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166" w:rsidRDefault="00166166" w:rsidP="0016616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6166" w:rsidRPr="00820A8C" w:rsidRDefault="00166166" w:rsidP="00F61D67">
      <w:pPr>
        <w:pStyle w:val="2"/>
        <w:spacing w:before="0" w:after="0"/>
        <w:jc w:val="center"/>
        <w:rPr>
          <w:rFonts w:ascii="Times New Roman" w:hAnsi="Times New Roman"/>
        </w:rPr>
      </w:pPr>
      <w:r w:rsidRPr="00820A8C">
        <w:rPr>
          <w:rFonts w:ascii="Times New Roman" w:hAnsi="Times New Roman"/>
        </w:rPr>
        <w:t>Памятка по самообразованию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166166" w:rsidRPr="00820A8C" w:rsidTr="00EB76C7">
        <w:tc>
          <w:tcPr>
            <w:tcW w:w="3652" w:type="dxa"/>
          </w:tcPr>
          <w:p w:rsidR="00166166" w:rsidRPr="00820A8C" w:rsidRDefault="00166166" w:rsidP="00EB76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A8C">
              <w:rPr>
                <w:rFonts w:ascii="Times New Roman" w:hAnsi="Times New Roman"/>
                <w:b/>
                <w:sz w:val="28"/>
                <w:szCs w:val="28"/>
              </w:rPr>
              <w:t>Возможная проблема</w:t>
            </w:r>
          </w:p>
        </w:tc>
        <w:tc>
          <w:tcPr>
            <w:tcW w:w="5954" w:type="dxa"/>
          </w:tcPr>
          <w:p w:rsidR="00166166" w:rsidRPr="00820A8C" w:rsidRDefault="00166166" w:rsidP="00EB76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A8C">
              <w:rPr>
                <w:rFonts w:ascii="Times New Roman" w:hAnsi="Times New Roman"/>
                <w:b/>
                <w:sz w:val="28"/>
                <w:szCs w:val="28"/>
              </w:rPr>
              <w:t>Пути решения</w:t>
            </w:r>
          </w:p>
        </w:tc>
      </w:tr>
      <w:tr w:rsidR="00166166" w:rsidRPr="00820A8C" w:rsidTr="00EB76C7">
        <w:tc>
          <w:tcPr>
            <w:tcW w:w="3652" w:type="dxa"/>
          </w:tcPr>
          <w:p w:rsidR="00166166" w:rsidRPr="00820A8C" w:rsidRDefault="00166166" w:rsidP="00EB76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1. Не могу определиться с темой самообразования</w:t>
            </w:r>
          </w:p>
        </w:tc>
        <w:tc>
          <w:tcPr>
            <w:tcW w:w="5954" w:type="dxa"/>
          </w:tcPr>
          <w:p w:rsidR="00166166" w:rsidRPr="00820A8C" w:rsidRDefault="00166166" w:rsidP="0016616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Выделите из многообразия проблем вытекающих из результатов  диагностического обследования, наблюдений за детьми, анализа работы и др. ту, которая является для вас главной и решение которой могло бы дать  устойчивые положительные результаты.</w:t>
            </w:r>
          </w:p>
          <w:p w:rsidR="00166166" w:rsidRPr="00820A8C" w:rsidRDefault="00166166" w:rsidP="0016616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 xml:space="preserve">Определите актуальность данной проблемы, перспективность и практическую значимость для повышения </w:t>
            </w:r>
            <w:proofErr w:type="spellStart"/>
            <w:r w:rsidRPr="00820A8C">
              <w:rPr>
                <w:rFonts w:ascii="Times New Roman" w:hAnsi="Times New Roman"/>
                <w:sz w:val="28"/>
                <w:szCs w:val="28"/>
              </w:rPr>
              <w:t>воспитательн</w:t>
            </w:r>
            <w:proofErr w:type="gramStart"/>
            <w:r w:rsidRPr="00820A8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820A8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820A8C">
              <w:rPr>
                <w:rFonts w:ascii="Times New Roman" w:hAnsi="Times New Roman"/>
                <w:sz w:val="28"/>
                <w:szCs w:val="28"/>
              </w:rPr>
              <w:t xml:space="preserve"> образовательного процесса. При этом опирайтесь на нормативно – правовые документы: законы, письма МО РФ, конвенции, целевые программы, а так же статистические данные.</w:t>
            </w:r>
          </w:p>
        </w:tc>
      </w:tr>
      <w:tr w:rsidR="00166166" w:rsidRPr="00820A8C" w:rsidTr="00EB76C7">
        <w:tc>
          <w:tcPr>
            <w:tcW w:w="3652" w:type="dxa"/>
          </w:tcPr>
          <w:p w:rsidR="00166166" w:rsidRPr="00820A8C" w:rsidRDefault="00166166" w:rsidP="00EB76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2. При подборе литературы теряюсь в ее изобилии, затрудняюсь в правильном выборе</w:t>
            </w:r>
          </w:p>
          <w:p w:rsidR="00166166" w:rsidRPr="00820A8C" w:rsidRDefault="00166166" w:rsidP="00EB7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66166" w:rsidRPr="00820A8C" w:rsidRDefault="00166166" w:rsidP="00EB76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A8C">
              <w:rPr>
                <w:rFonts w:ascii="Times New Roman" w:hAnsi="Times New Roman"/>
                <w:b/>
                <w:sz w:val="28"/>
                <w:szCs w:val="28"/>
              </w:rPr>
              <w:t>Подбор литературы:</w:t>
            </w:r>
          </w:p>
          <w:p w:rsidR="00166166" w:rsidRPr="00820A8C" w:rsidRDefault="00166166" w:rsidP="0016616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Просмотр и обзор оглавления, введения, резюме дает общее представление о замысле книги, делает чтение осмысленным и целенаправленным.</w:t>
            </w:r>
          </w:p>
          <w:p w:rsidR="00166166" w:rsidRPr="00820A8C" w:rsidRDefault="00166166" w:rsidP="0016616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Ответьте на вопросы: что мне известно по данной теме? Что хотелось бы узнать, исходя из предложенного в оглавлении содержания?</w:t>
            </w:r>
          </w:p>
          <w:p w:rsidR="00166166" w:rsidRPr="00820A8C" w:rsidRDefault="00166166" w:rsidP="00EB76C7">
            <w:pPr>
              <w:pStyle w:val="a4"/>
              <w:rPr>
                <w:b/>
                <w:szCs w:val="28"/>
              </w:rPr>
            </w:pPr>
            <w:r w:rsidRPr="00820A8C">
              <w:rPr>
                <w:b/>
                <w:szCs w:val="28"/>
              </w:rPr>
              <w:t xml:space="preserve">Составление плана изучения конкретной </w:t>
            </w:r>
            <w:r w:rsidRPr="00820A8C">
              <w:rPr>
                <w:b/>
                <w:szCs w:val="28"/>
              </w:rPr>
              <w:lastRenderedPageBreak/>
              <w:t>выбранной литературы</w:t>
            </w:r>
          </w:p>
          <w:p w:rsidR="00166166" w:rsidRPr="00820A8C" w:rsidRDefault="00166166" w:rsidP="0016616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Начните с изучения традиционных методик по данной проблеме</w:t>
            </w:r>
          </w:p>
          <w:p w:rsidR="00166166" w:rsidRPr="00820A8C" w:rsidRDefault="00166166" w:rsidP="0016616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Включите современные взгляды на проблему</w:t>
            </w:r>
          </w:p>
          <w:p w:rsidR="00166166" w:rsidRPr="00820A8C" w:rsidRDefault="00166166" w:rsidP="0016616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Используйте опыт работы педагогов других ДОУ.</w:t>
            </w:r>
          </w:p>
        </w:tc>
      </w:tr>
      <w:tr w:rsidR="00166166" w:rsidRPr="00820A8C" w:rsidTr="00EB76C7">
        <w:tc>
          <w:tcPr>
            <w:tcW w:w="3652" w:type="dxa"/>
          </w:tcPr>
          <w:p w:rsidR="00166166" w:rsidRPr="00820A8C" w:rsidRDefault="00166166" w:rsidP="00EB76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lastRenderedPageBreak/>
              <w:t>3.  При работе с методической литературой не могу глубоко осмыслить прочитанный материал</w:t>
            </w:r>
          </w:p>
        </w:tc>
        <w:tc>
          <w:tcPr>
            <w:tcW w:w="5954" w:type="dxa"/>
          </w:tcPr>
          <w:p w:rsidR="00166166" w:rsidRPr="00820A8C" w:rsidRDefault="00166166" w:rsidP="0016616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 xml:space="preserve">По мере чтения выделяйте ключевые слова, мысли, суждения. </w:t>
            </w:r>
          </w:p>
          <w:p w:rsidR="00166166" w:rsidRPr="00820A8C" w:rsidRDefault="00166166" w:rsidP="0016616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Записывайте наиболее важные, на ваш взгляд,  в собственной формулировке, используя  различные 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      </w:r>
          </w:p>
          <w:p w:rsidR="00166166" w:rsidRPr="00820A8C" w:rsidRDefault="00166166" w:rsidP="0016616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Записывайте вопросы, которые возникают по мере ознакомления с источниками.</w:t>
            </w:r>
          </w:p>
          <w:p w:rsidR="00166166" w:rsidRPr="00820A8C" w:rsidRDefault="00166166" w:rsidP="0016616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166166" w:rsidRPr="00820A8C" w:rsidTr="00EB76C7">
        <w:tc>
          <w:tcPr>
            <w:tcW w:w="3652" w:type="dxa"/>
          </w:tcPr>
          <w:p w:rsidR="00166166" w:rsidRPr="00820A8C" w:rsidRDefault="00166166" w:rsidP="00EB76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4. При изучении темы возникает ощущение, что многое не запоминается.</w:t>
            </w:r>
          </w:p>
        </w:tc>
        <w:tc>
          <w:tcPr>
            <w:tcW w:w="5954" w:type="dxa"/>
          </w:tcPr>
          <w:p w:rsidR="00166166" w:rsidRPr="00820A8C" w:rsidRDefault="00166166" w:rsidP="0016616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Составьте план или схему полученных при изучении материалов.</w:t>
            </w:r>
          </w:p>
          <w:p w:rsidR="00166166" w:rsidRPr="00820A8C" w:rsidRDefault="00166166" w:rsidP="0016616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Представьте, «проиграйте» возможные ситуации и варианты практических действий.</w:t>
            </w:r>
          </w:p>
        </w:tc>
      </w:tr>
      <w:tr w:rsidR="00166166" w:rsidRPr="00820A8C" w:rsidTr="00EB76C7">
        <w:tc>
          <w:tcPr>
            <w:tcW w:w="3652" w:type="dxa"/>
          </w:tcPr>
          <w:p w:rsidR="00166166" w:rsidRPr="00820A8C" w:rsidRDefault="00166166" w:rsidP="00EB76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5. Получен обширный информационный материал («каша в голове»), теряется значимость информации.</w:t>
            </w:r>
          </w:p>
        </w:tc>
        <w:tc>
          <w:tcPr>
            <w:tcW w:w="5954" w:type="dxa"/>
          </w:tcPr>
          <w:p w:rsidR="00166166" w:rsidRPr="00820A8C" w:rsidRDefault="00166166" w:rsidP="0016616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 xml:space="preserve">Ответьте на </w:t>
            </w:r>
            <w:proofErr w:type="gramStart"/>
            <w:r w:rsidRPr="00820A8C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gramEnd"/>
            <w:r w:rsidRPr="00820A8C">
              <w:rPr>
                <w:rFonts w:ascii="Times New Roman" w:hAnsi="Times New Roman"/>
                <w:sz w:val="28"/>
                <w:szCs w:val="28"/>
              </w:rPr>
              <w:t>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      </w:r>
          </w:p>
        </w:tc>
      </w:tr>
    </w:tbl>
    <w:p w:rsidR="00F61D67" w:rsidRDefault="00F61D67" w:rsidP="00F61D6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66166" w:rsidRPr="00820A8C" w:rsidRDefault="00166166" w:rsidP="00F61D6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20A8C">
        <w:rPr>
          <w:rFonts w:ascii="Times New Roman" w:hAnsi="Times New Roman"/>
          <w:b/>
          <w:sz w:val="28"/>
          <w:szCs w:val="28"/>
        </w:rPr>
        <w:t>Как правильно сформулировать тему:</w:t>
      </w:r>
    </w:p>
    <w:p w:rsidR="00166166" w:rsidRPr="00820A8C" w:rsidRDefault="00166166" w:rsidP="0016616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Формулировка от указания на исследуемый процесс и на условия, в которых он изучается по схеме: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544"/>
        <w:gridCol w:w="3402"/>
      </w:tblGrid>
      <w:tr w:rsidR="00166166" w:rsidRPr="00820A8C" w:rsidTr="00EB76C7">
        <w:tc>
          <w:tcPr>
            <w:tcW w:w="2943" w:type="dxa"/>
          </w:tcPr>
          <w:p w:rsidR="00166166" w:rsidRPr="00820A8C" w:rsidRDefault="00166166" w:rsidP="00EB76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Изучаемый процесс</w:t>
            </w:r>
          </w:p>
        </w:tc>
        <w:tc>
          <w:tcPr>
            <w:tcW w:w="3544" w:type="dxa"/>
          </w:tcPr>
          <w:p w:rsidR="00166166" w:rsidRPr="00820A8C" w:rsidRDefault="00166166" w:rsidP="00EB76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3402" w:type="dxa"/>
          </w:tcPr>
          <w:p w:rsidR="00166166" w:rsidRPr="00820A8C" w:rsidRDefault="00166166" w:rsidP="00EB76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</w:p>
        </w:tc>
      </w:tr>
      <w:tr w:rsidR="00166166" w:rsidRPr="00820A8C" w:rsidTr="00EB76C7">
        <w:tc>
          <w:tcPr>
            <w:tcW w:w="2943" w:type="dxa"/>
          </w:tcPr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Изучение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Исследование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Формирование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lastRenderedPageBreak/>
              <w:t>Становление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Воспитание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Разработка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Влияние и т.п.</w:t>
            </w:r>
          </w:p>
        </w:tc>
        <w:tc>
          <w:tcPr>
            <w:tcW w:w="3544" w:type="dxa"/>
          </w:tcPr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 способности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Познавательная активность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Умения что-то делать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 качества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Любознательность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 xml:space="preserve">Наблюдательность 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 xml:space="preserve"> и т.п.</w:t>
            </w:r>
          </w:p>
        </w:tc>
        <w:tc>
          <w:tcPr>
            <w:tcW w:w="3402" w:type="dxa"/>
          </w:tcPr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lastRenderedPageBreak/>
              <w:t>На музыкальных занятиях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На экскурсиях в природу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В процессе изучения чего-либо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lastRenderedPageBreak/>
              <w:t>В процессе знакомства с чем – либо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В игровой деятельности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и т.п.</w:t>
            </w:r>
          </w:p>
          <w:p w:rsidR="00166166" w:rsidRPr="00820A8C" w:rsidRDefault="00166166" w:rsidP="00EB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166" w:rsidRPr="00820A8C" w:rsidRDefault="00166166" w:rsidP="00166166">
      <w:pPr>
        <w:spacing w:after="0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lastRenderedPageBreak/>
        <w:t>Например: «Развитие наблюдательности у детей старшего дошкольного возраста во время прогулок в природу»</w:t>
      </w:r>
    </w:p>
    <w:p w:rsidR="00166166" w:rsidRPr="00820A8C" w:rsidRDefault="00166166" w:rsidP="0016616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Формулировка темы  по схемам:</w:t>
      </w:r>
    </w:p>
    <w:p w:rsidR="00166166" w:rsidRPr="00820A8C" w:rsidRDefault="00166166" w:rsidP="00166166">
      <w:pPr>
        <w:pStyle w:val="4"/>
        <w:keepLines w:val="0"/>
        <w:numPr>
          <w:ilvl w:val="0"/>
          <w:numId w:val="25"/>
        </w:numPr>
        <w:tabs>
          <w:tab w:val="clear" w:pos="360"/>
          <w:tab w:val="num" w:pos="720"/>
        </w:tabs>
        <w:spacing w:before="0" w:line="240" w:lineRule="auto"/>
        <w:ind w:left="720"/>
        <w:rPr>
          <w:rFonts w:ascii="Times New Roman" w:hAnsi="Times New Roman"/>
          <w:color w:val="auto"/>
          <w:sz w:val="28"/>
          <w:szCs w:val="28"/>
        </w:rPr>
      </w:pPr>
      <w:r w:rsidRPr="00820A8C">
        <w:rPr>
          <w:rFonts w:ascii="Times New Roman" w:hAnsi="Times New Roman"/>
          <w:color w:val="auto"/>
          <w:sz w:val="28"/>
          <w:szCs w:val="28"/>
        </w:rPr>
        <w:t xml:space="preserve">ЧТО – ТО          </w:t>
      </w:r>
      <w:r w:rsidRPr="00820A8C">
        <w:rPr>
          <w:rFonts w:ascii="Times New Roman" w:hAnsi="Times New Roman"/>
          <w:b w:val="0"/>
          <w:color w:val="auto"/>
          <w:sz w:val="28"/>
          <w:szCs w:val="28"/>
        </w:rPr>
        <w:t>как условие развития</w:t>
      </w:r>
      <w:r w:rsidRPr="00820A8C">
        <w:rPr>
          <w:rFonts w:ascii="Times New Roman" w:hAnsi="Times New Roman"/>
          <w:color w:val="auto"/>
          <w:sz w:val="28"/>
          <w:szCs w:val="28"/>
        </w:rPr>
        <w:t xml:space="preserve">        ЧЕГО – ЛИБО</w:t>
      </w:r>
    </w:p>
    <w:p w:rsidR="00166166" w:rsidRPr="00820A8C" w:rsidRDefault="00166166" w:rsidP="00166166">
      <w:pPr>
        <w:pStyle w:val="4"/>
        <w:keepLines w:val="0"/>
        <w:numPr>
          <w:ilvl w:val="0"/>
          <w:numId w:val="25"/>
        </w:numPr>
        <w:tabs>
          <w:tab w:val="clear" w:pos="360"/>
          <w:tab w:val="num" w:pos="720"/>
        </w:tabs>
        <w:spacing w:before="0" w:line="240" w:lineRule="auto"/>
        <w:ind w:left="720"/>
        <w:rPr>
          <w:rFonts w:ascii="Times New Roman" w:hAnsi="Times New Roman"/>
          <w:color w:val="auto"/>
          <w:sz w:val="28"/>
          <w:szCs w:val="28"/>
        </w:rPr>
      </w:pPr>
      <w:r w:rsidRPr="00820A8C">
        <w:rPr>
          <w:rFonts w:ascii="Times New Roman" w:hAnsi="Times New Roman"/>
          <w:color w:val="auto"/>
          <w:sz w:val="28"/>
          <w:szCs w:val="28"/>
        </w:rPr>
        <w:t xml:space="preserve">ЧТО – ТО          </w:t>
      </w:r>
      <w:r w:rsidRPr="00820A8C">
        <w:rPr>
          <w:rFonts w:ascii="Times New Roman" w:hAnsi="Times New Roman"/>
          <w:b w:val="0"/>
          <w:color w:val="auto"/>
          <w:sz w:val="28"/>
          <w:szCs w:val="28"/>
        </w:rPr>
        <w:t xml:space="preserve">как средство формирования   </w:t>
      </w:r>
      <w:r w:rsidRPr="00820A8C">
        <w:rPr>
          <w:rFonts w:ascii="Times New Roman" w:hAnsi="Times New Roman"/>
          <w:color w:val="auto"/>
          <w:sz w:val="28"/>
          <w:szCs w:val="28"/>
        </w:rPr>
        <w:t>ЧЕГО – ЛИБО</w:t>
      </w:r>
    </w:p>
    <w:p w:rsidR="00166166" w:rsidRPr="00820A8C" w:rsidRDefault="00166166" w:rsidP="00166166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 w:rsidRPr="00820A8C">
        <w:rPr>
          <w:rFonts w:ascii="Times New Roman" w:hAnsi="Times New Roman"/>
          <w:sz w:val="28"/>
          <w:szCs w:val="28"/>
        </w:rPr>
        <w:t xml:space="preserve">Использование    </w:t>
      </w:r>
      <w:r w:rsidRPr="00820A8C">
        <w:rPr>
          <w:rFonts w:ascii="Times New Roman" w:hAnsi="Times New Roman"/>
          <w:b/>
          <w:sz w:val="28"/>
          <w:szCs w:val="28"/>
        </w:rPr>
        <w:t xml:space="preserve">ЧЕГО – ЛИБО </w:t>
      </w:r>
      <w:r w:rsidRPr="00820A8C">
        <w:rPr>
          <w:rFonts w:ascii="Times New Roman" w:hAnsi="Times New Roman"/>
          <w:sz w:val="28"/>
          <w:szCs w:val="28"/>
        </w:rPr>
        <w:t xml:space="preserve"> как средство (условие)  развития (формирования, воспитания, становления и т.п.)</w:t>
      </w:r>
      <w:proofErr w:type="gramEnd"/>
      <w:r w:rsidRPr="00820A8C">
        <w:rPr>
          <w:rFonts w:ascii="Times New Roman" w:hAnsi="Times New Roman"/>
          <w:sz w:val="28"/>
          <w:szCs w:val="28"/>
        </w:rPr>
        <w:t xml:space="preserve">   </w:t>
      </w:r>
      <w:r w:rsidRPr="00820A8C">
        <w:rPr>
          <w:rFonts w:ascii="Times New Roman" w:hAnsi="Times New Roman"/>
          <w:b/>
          <w:sz w:val="28"/>
          <w:szCs w:val="28"/>
        </w:rPr>
        <w:t xml:space="preserve">ЧЕГО </w:t>
      </w:r>
      <w:proofErr w:type="gramStart"/>
      <w:r w:rsidRPr="00820A8C">
        <w:rPr>
          <w:rFonts w:ascii="Times New Roman" w:hAnsi="Times New Roman"/>
          <w:b/>
          <w:sz w:val="28"/>
          <w:szCs w:val="28"/>
        </w:rPr>
        <w:t>–Т</w:t>
      </w:r>
      <w:proofErr w:type="gramEnd"/>
      <w:r w:rsidRPr="00820A8C">
        <w:rPr>
          <w:rFonts w:ascii="Times New Roman" w:hAnsi="Times New Roman"/>
          <w:b/>
          <w:sz w:val="28"/>
          <w:szCs w:val="28"/>
        </w:rPr>
        <w:t>О</w:t>
      </w:r>
    </w:p>
    <w:p w:rsidR="00166166" w:rsidRPr="00820A8C" w:rsidRDefault="00166166" w:rsidP="00166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Например:</w:t>
      </w:r>
    </w:p>
    <w:p w:rsidR="00166166" w:rsidRPr="00820A8C" w:rsidRDefault="00166166" w:rsidP="00166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«Сюжетно – ролевая игра как средство развития коммуникативных способностей детей дошкольного возраста»</w:t>
      </w:r>
    </w:p>
    <w:p w:rsidR="00166166" w:rsidRPr="00820A8C" w:rsidRDefault="00166166" w:rsidP="00166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«Наблюдение как средство развития произвольного внимания у детей дошкольного возраста»</w:t>
      </w:r>
    </w:p>
    <w:p w:rsidR="00166166" w:rsidRPr="00820A8C" w:rsidRDefault="00166166" w:rsidP="00166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«Использование развивающих игр как средство формирования познавательных способностей у детей старшего дошкольного возраста»</w:t>
      </w:r>
    </w:p>
    <w:p w:rsidR="00166166" w:rsidRPr="00820A8C" w:rsidRDefault="00166166" w:rsidP="00166166">
      <w:pPr>
        <w:spacing w:after="0"/>
        <w:rPr>
          <w:rFonts w:ascii="Times New Roman" w:hAnsi="Times New Roman"/>
          <w:sz w:val="28"/>
          <w:szCs w:val="28"/>
        </w:rPr>
      </w:pPr>
    </w:p>
    <w:p w:rsidR="00166166" w:rsidRPr="00820A8C" w:rsidRDefault="00166166" w:rsidP="00F61D6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20A8C">
        <w:rPr>
          <w:rFonts w:ascii="Times New Roman" w:hAnsi="Times New Roman"/>
          <w:b/>
          <w:sz w:val="28"/>
          <w:szCs w:val="28"/>
        </w:rPr>
        <w:t>Определение актуальности и новизны исследования</w:t>
      </w:r>
    </w:p>
    <w:p w:rsidR="00166166" w:rsidRPr="00820A8C" w:rsidRDefault="00166166" w:rsidP="00166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Ответьте на вопрос: почему данную про</w:t>
      </w:r>
      <w:r>
        <w:rPr>
          <w:rFonts w:ascii="Times New Roman" w:hAnsi="Times New Roman"/>
          <w:sz w:val="28"/>
          <w:szCs w:val="28"/>
        </w:rPr>
        <w:t>блему нужно изучать сегодня, на</w:t>
      </w:r>
      <w:r w:rsidRPr="00820A8C">
        <w:rPr>
          <w:rFonts w:ascii="Times New Roman" w:hAnsi="Times New Roman"/>
          <w:sz w:val="28"/>
          <w:szCs w:val="28"/>
        </w:rPr>
        <w:t>сколько она важна и значима для практики обучения и воспитания дошкольников?</w:t>
      </w:r>
    </w:p>
    <w:p w:rsidR="00166166" w:rsidRPr="00820A8C" w:rsidRDefault="00166166" w:rsidP="00166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Актуальность заключается в объяснении теоретической направленности, который будет, достигнут в результате выполнения работы.</w:t>
      </w:r>
    </w:p>
    <w:p w:rsidR="00166166" w:rsidRPr="00820A8C" w:rsidRDefault="00166166" w:rsidP="00166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Новизна может заключаться в новом решении вопросов, затрагивать региональные особенности</w:t>
      </w:r>
      <w:proofErr w:type="gramStart"/>
      <w:r w:rsidRPr="00820A8C">
        <w:rPr>
          <w:rFonts w:ascii="Times New Roman" w:hAnsi="Times New Roman"/>
          <w:sz w:val="28"/>
          <w:szCs w:val="28"/>
        </w:rPr>
        <w:t>.</w:t>
      </w:r>
      <w:proofErr w:type="gramEnd"/>
      <w:r w:rsidR="00F61D6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61D67">
        <w:rPr>
          <w:rFonts w:ascii="Times New Roman" w:hAnsi="Times New Roman"/>
          <w:sz w:val="28"/>
          <w:szCs w:val="28"/>
        </w:rPr>
        <w:t>в</w:t>
      </w:r>
      <w:proofErr w:type="gramEnd"/>
      <w:r w:rsidR="00F61D67">
        <w:rPr>
          <w:rFonts w:ascii="Times New Roman" w:hAnsi="Times New Roman"/>
          <w:sz w:val="28"/>
          <w:szCs w:val="28"/>
        </w:rPr>
        <w:t>ыслушать мнения педагогов)</w:t>
      </w:r>
    </w:p>
    <w:p w:rsidR="00166166" w:rsidRPr="00820A8C" w:rsidRDefault="00166166" w:rsidP="00166166">
      <w:pPr>
        <w:spacing w:after="0"/>
        <w:rPr>
          <w:rFonts w:ascii="Times New Roman" w:hAnsi="Times New Roman"/>
          <w:sz w:val="28"/>
          <w:szCs w:val="28"/>
        </w:rPr>
      </w:pPr>
    </w:p>
    <w:p w:rsidR="00166166" w:rsidRPr="00820A8C" w:rsidRDefault="00166166" w:rsidP="00F61D6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20A8C">
        <w:rPr>
          <w:rFonts w:ascii="Times New Roman" w:hAnsi="Times New Roman"/>
          <w:b/>
          <w:sz w:val="28"/>
          <w:szCs w:val="28"/>
        </w:rPr>
        <w:t>Формулирование цели исследования</w:t>
      </w:r>
    </w:p>
    <w:p w:rsidR="00166166" w:rsidRPr="00820A8C" w:rsidRDefault="00166166" w:rsidP="00166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Цель – это то, что необходимо получить или показать  в результате работы, это представление об общем результате работы.</w:t>
      </w:r>
    </w:p>
    <w:p w:rsidR="00166166" w:rsidRPr="00820A8C" w:rsidRDefault="00166166" w:rsidP="00166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Например: тема «Развивающие игры как средство формирования познавательных способностей детей дошкольного возраста»</w:t>
      </w:r>
    </w:p>
    <w:p w:rsidR="00166166" w:rsidRPr="00820A8C" w:rsidRDefault="00166166" w:rsidP="00166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Цель: Показать роль и значение развивающих игр в формировании познавательных способностей детей дошкольного возраста.</w:t>
      </w:r>
    </w:p>
    <w:p w:rsidR="00166166" w:rsidRPr="00820A8C" w:rsidRDefault="00166166" w:rsidP="0016616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Формулирование задач исследования</w:t>
      </w:r>
    </w:p>
    <w:p w:rsidR="00166166" w:rsidRPr="00820A8C" w:rsidRDefault="00166166" w:rsidP="00166166">
      <w:pPr>
        <w:rPr>
          <w:rFonts w:ascii="Times New Roman" w:hAnsi="Times New Roman"/>
          <w:sz w:val="28"/>
          <w:szCs w:val="28"/>
        </w:rPr>
      </w:pPr>
      <w:r w:rsidRPr="00820A8C">
        <w:rPr>
          <w:rFonts w:ascii="Times New Roman" w:hAnsi="Times New Roman"/>
          <w:sz w:val="28"/>
          <w:szCs w:val="28"/>
        </w:rPr>
        <w:t>Ответьте на вопрос, что нужно сделать, чтобы подтвердить предположение?</w:t>
      </w:r>
    </w:p>
    <w:p w:rsidR="00166166" w:rsidRPr="00820A8C" w:rsidRDefault="00166166" w:rsidP="00166166">
      <w:pPr>
        <w:jc w:val="center"/>
        <w:rPr>
          <w:rFonts w:ascii="Times New Roman" w:hAnsi="Times New Roman"/>
          <w:b/>
          <w:sz w:val="28"/>
          <w:szCs w:val="28"/>
        </w:rPr>
      </w:pPr>
      <w:r w:rsidRPr="00820A8C">
        <w:rPr>
          <w:rFonts w:ascii="Times New Roman" w:hAnsi="Times New Roman"/>
          <w:b/>
          <w:sz w:val="28"/>
          <w:szCs w:val="28"/>
        </w:rPr>
        <w:t>Схема формулирования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4679"/>
      </w:tblGrid>
      <w:tr w:rsidR="00166166" w:rsidRPr="00820A8C" w:rsidTr="00EB76C7">
        <w:tc>
          <w:tcPr>
            <w:tcW w:w="5386" w:type="dxa"/>
          </w:tcPr>
          <w:p w:rsidR="00166166" w:rsidRPr="00820A8C" w:rsidRDefault="00166166" w:rsidP="00EB76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деятельности исследования</w:t>
            </w:r>
          </w:p>
        </w:tc>
        <w:tc>
          <w:tcPr>
            <w:tcW w:w="4679" w:type="dxa"/>
          </w:tcPr>
          <w:p w:rsidR="00166166" w:rsidRPr="00820A8C" w:rsidRDefault="00166166" w:rsidP="00EB76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8C">
              <w:rPr>
                <w:rFonts w:ascii="Times New Roman" w:hAnsi="Times New Roman"/>
                <w:sz w:val="28"/>
                <w:szCs w:val="28"/>
              </w:rPr>
              <w:t>Частичный предмет деятельности</w:t>
            </w:r>
          </w:p>
        </w:tc>
      </w:tr>
      <w:tr w:rsidR="00166166" w:rsidRPr="00820A8C" w:rsidTr="00EB76C7">
        <w:tc>
          <w:tcPr>
            <w:tcW w:w="5386" w:type="dxa"/>
          </w:tcPr>
          <w:p w:rsidR="00166166" w:rsidRPr="00820A8C" w:rsidRDefault="00166166" w:rsidP="00EB76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0A8C">
              <w:rPr>
                <w:rFonts w:ascii="Times New Roman" w:hAnsi="Times New Roman"/>
                <w:sz w:val="28"/>
                <w:szCs w:val="28"/>
              </w:rPr>
              <w:t>Изучить, исследовать, проанализировать, рассмотреть, обосновать, объяснить, разработать, экспериментально проверить, доказать, апробировать и т.п.</w:t>
            </w:r>
            <w:proofErr w:type="gramEnd"/>
          </w:p>
        </w:tc>
        <w:tc>
          <w:tcPr>
            <w:tcW w:w="4679" w:type="dxa"/>
          </w:tcPr>
          <w:p w:rsidR="00166166" w:rsidRPr="00820A8C" w:rsidRDefault="00166166" w:rsidP="00EB76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0A8C">
              <w:rPr>
                <w:rFonts w:ascii="Times New Roman" w:hAnsi="Times New Roman"/>
                <w:sz w:val="28"/>
                <w:szCs w:val="28"/>
              </w:rPr>
              <w:t>Условия, факторы, подходы, роль, значение, место, средства, возможности, целесообразность, приемы, технологии, рекомендации  и т.п.</w:t>
            </w:r>
            <w:proofErr w:type="gramEnd"/>
          </w:p>
        </w:tc>
      </w:tr>
    </w:tbl>
    <w:p w:rsidR="00166166" w:rsidRPr="0032306D" w:rsidRDefault="00166166" w:rsidP="00166166">
      <w:pPr>
        <w:spacing w:after="0" w:line="240" w:lineRule="auto"/>
        <w:jc w:val="center"/>
        <w:rPr>
          <w:b/>
          <w:sz w:val="16"/>
          <w:szCs w:val="16"/>
        </w:rPr>
      </w:pPr>
    </w:p>
    <w:p w:rsidR="002F4B9C" w:rsidRDefault="002F4B9C" w:rsidP="002F4B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4B9C" w:rsidRPr="002F4B9C" w:rsidRDefault="002F4B9C" w:rsidP="002F4B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самообразованию необходимо </w:t>
      </w:r>
      <w:proofErr w:type="gramStart"/>
      <w:r>
        <w:rPr>
          <w:rFonts w:ascii="Times New Roman" w:hAnsi="Times New Roman"/>
          <w:sz w:val="28"/>
          <w:szCs w:val="28"/>
        </w:rPr>
        <w:t>оформить по прилагаемой форме отправить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4B9C">
        <w:rPr>
          <w:rFonts w:ascii="Times New Roman" w:hAnsi="Times New Roman"/>
          <w:sz w:val="28"/>
          <w:szCs w:val="28"/>
        </w:rPr>
        <w:t xml:space="preserve">старшему воспитателю на эл. почту </w:t>
      </w:r>
      <w:hyperlink r:id="rId6" w:history="1">
        <w:r w:rsidRPr="00EB22CB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ds</w:t>
        </w:r>
        <w:r w:rsidRPr="002F4B9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066@</w:t>
        </w:r>
        <w:proofErr w:type="spellStart"/>
        <w:r w:rsidRPr="00EB22CB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uo</w:t>
        </w:r>
        <w:proofErr w:type="spellEnd"/>
        <w:r w:rsidRPr="002F4B9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EB22CB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kaluga</w:t>
        </w:r>
        <w:proofErr w:type="spellEnd"/>
        <w:r w:rsidRPr="002F4B9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EB22CB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30.04.2020 г.</w:t>
      </w:r>
      <w:bookmarkStart w:id="0" w:name="_GoBack"/>
      <w:bookmarkEnd w:id="0"/>
    </w:p>
    <w:p w:rsidR="002F4B9C" w:rsidRDefault="002F4B9C" w:rsidP="002F4B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4B9C">
        <w:rPr>
          <w:rFonts w:ascii="Times New Roman" w:hAnsi="Times New Roman"/>
          <w:sz w:val="28"/>
          <w:szCs w:val="28"/>
        </w:rPr>
        <w:t xml:space="preserve">Что должно быть раскрыто в </w:t>
      </w:r>
      <w:r>
        <w:rPr>
          <w:rFonts w:ascii="Times New Roman" w:hAnsi="Times New Roman"/>
          <w:sz w:val="28"/>
          <w:szCs w:val="28"/>
        </w:rPr>
        <w:t xml:space="preserve">теме по самообразованию: </w:t>
      </w:r>
      <w:r w:rsidRPr="002F4B9C">
        <w:rPr>
          <w:rFonts w:ascii="Times New Roman" w:hAnsi="Times New Roman"/>
          <w:sz w:val="28"/>
          <w:szCs w:val="28"/>
        </w:rPr>
        <w:t xml:space="preserve">Соответствие материалов поставленным целям и задачам педсовета. </w:t>
      </w:r>
    </w:p>
    <w:p w:rsidR="002F4B9C" w:rsidRDefault="002F4B9C" w:rsidP="002F4B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4B9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олнота и глубина раскрытия темы.</w:t>
      </w:r>
    </w:p>
    <w:p w:rsidR="002F4B9C" w:rsidRDefault="002F4B9C" w:rsidP="002F4B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4B9C">
        <w:rPr>
          <w:rFonts w:ascii="Times New Roman" w:hAnsi="Times New Roman"/>
          <w:sz w:val="28"/>
          <w:szCs w:val="28"/>
        </w:rPr>
        <w:t xml:space="preserve">Возможность практического использования рекомендаций. </w:t>
      </w:r>
    </w:p>
    <w:p w:rsidR="002F4B9C" w:rsidRDefault="002F4B9C" w:rsidP="002F4B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4B9C">
        <w:rPr>
          <w:rFonts w:ascii="Times New Roman" w:hAnsi="Times New Roman"/>
          <w:sz w:val="28"/>
          <w:szCs w:val="28"/>
        </w:rPr>
        <w:t>Эффективность формы проведения мероприятия.</w:t>
      </w:r>
    </w:p>
    <w:p w:rsidR="004411D4" w:rsidRPr="002F4B9C" w:rsidRDefault="002F4B9C" w:rsidP="002F4B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4B9C">
        <w:rPr>
          <w:rFonts w:ascii="Times New Roman" w:hAnsi="Times New Roman"/>
          <w:sz w:val="28"/>
          <w:szCs w:val="28"/>
        </w:rPr>
        <w:t xml:space="preserve">Удалось ли вам, используя материалы </w:t>
      </w:r>
      <w:r>
        <w:rPr>
          <w:rFonts w:ascii="Times New Roman" w:hAnsi="Times New Roman"/>
          <w:sz w:val="28"/>
          <w:szCs w:val="28"/>
        </w:rPr>
        <w:t>круглого стола выбрать тему по самообразованию</w:t>
      </w:r>
      <w:r w:rsidRPr="002F4B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поставить цели и задачи, и выстроить последовательность работы.</w:t>
      </w:r>
    </w:p>
    <w:sectPr w:rsidR="004411D4" w:rsidRPr="002F4B9C" w:rsidSect="00166166">
      <w:pgSz w:w="12240" w:h="15840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8FC"/>
    <w:multiLevelType w:val="multilevel"/>
    <w:tmpl w:val="934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F0A7F"/>
    <w:multiLevelType w:val="multilevel"/>
    <w:tmpl w:val="992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4F92"/>
    <w:multiLevelType w:val="hybridMultilevel"/>
    <w:tmpl w:val="D9BCA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5F0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494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CF54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2C3D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254169"/>
    <w:multiLevelType w:val="multilevel"/>
    <w:tmpl w:val="23F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D70CD"/>
    <w:multiLevelType w:val="multilevel"/>
    <w:tmpl w:val="73E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44188"/>
    <w:multiLevelType w:val="multilevel"/>
    <w:tmpl w:val="7E6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30826"/>
    <w:multiLevelType w:val="hybridMultilevel"/>
    <w:tmpl w:val="9322E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BE3C22"/>
    <w:multiLevelType w:val="multilevel"/>
    <w:tmpl w:val="2438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255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A805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376511"/>
    <w:multiLevelType w:val="multilevel"/>
    <w:tmpl w:val="305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844E8"/>
    <w:multiLevelType w:val="hybridMultilevel"/>
    <w:tmpl w:val="548CF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E021F7"/>
    <w:multiLevelType w:val="hybridMultilevel"/>
    <w:tmpl w:val="6736D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4E6A57"/>
    <w:multiLevelType w:val="singleLevel"/>
    <w:tmpl w:val="7BD64C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63F45F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52E6B55"/>
    <w:multiLevelType w:val="multilevel"/>
    <w:tmpl w:val="E53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FF01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FE45464"/>
    <w:multiLevelType w:val="hybridMultilevel"/>
    <w:tmpl w:val="8C86622E"/>
    <w:lvl w:ilvl="0" w:tplc="741A6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814C4F"/>
    <w:multiLevelType w:val="hybridMultilevel"/>
    <w:tmpl w:val="6B9CD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3477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E723755"/>
    <w:multiLevelType w:val="multilevel"/>
    <w:tmpl w:val="D4B4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10"/>
  </w:num>
  <w:num w:numId="5">
    <w:abstractNumId w:val="21"/>
  </w:num>
  <w:num w:numId="6">
    <w:abstractNumId w:val="16"/>
  </w:num>
  <w:num w:numId="7">
    <w:abstractNumId w:val="0"/>
  </w:num>
  <w:num w:numId="8">
    <w:abstractNumId w:val="1"/>
  </w:num>
  <w:num w:numId="9">
    <w:abstractNumId w:val="14"/>
  </w:num>
  <w:num w:numId="10">
    <w:abstractNumId w:val="19"/>
  </w:num>
  <w:num w:numId="11">
    <w:abstractNumId w:val="9"/>
  </w:num>
  <w:num w:numId="12">
    <w:abstractNumId w:val="8"/>
  </w:num>
  <w:num w:numId="13">
    <w:abstractNumId w:val="11"/>
  </w:num>
  <w:num w:numId="14">
    <w:abstractNumId w:val="7"/>
  </w:num>
  <w:num w:numId="15">
    <w:abstractNumId w:val="24"/>
  </w:num>
  <w:num w:numId="16">
    <w:abstractNumId w:val="25"/>
  </w:num>
  <w:num w:numId="17">
    <w:abstractNumId w:val="13"/>
  </w:num>
  <w:num w:numId="18">
    <w:abstractNumId w:val="6"/>
  </w:num>
  <w:num w:numId="19">
    <w:abstractNumId w:val="23"/>
  </w:num>
  <w:num w:numId="20">
    <w:abstractNumId w:val="3"/>
  </w:num>
  <w:num w:numId="21">
    <w:abstractNumId w:val="5"/>
  </w:num>
  <w:num w:numId="22">
    <w:abstractNumId w:val="18"/>
  </w:num>
  <w:num w:numId="23">
    <w:abstractNumId w:val="4"/>
  </w:num>
  <w:num w:numId="24">
    <w:abstractNumId w:val="17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66"/>
    <w:rsid w:val="00166166"/>
    <w:rsid w:val="002F4B9C"/>
    <w:rsid w:val="004411D4"/>
    <w:rsid w:val="004702BE"/>
    <w:rsid w:val="0065338C"/>
    <w:rsid w:val="007736A4"/>
    <w:rsid w:val="007B01E4"/>
    <w:rsid w:val="008B6EC8"/>
    <w:rsid w:val="008F04ED"/>
    <w:rsid w:val="008F44DB"/>
    <w:rsid w:val="00C601E8"/>
    <w:rsid w:val="00C73C0C"/>
    <w:rsid w:val="00D55D7C"/>
    <w:rsid w:val="00F10A00"/>
    <w:rsid w:val="00F6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66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61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1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1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1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16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66166"/>
    <w:pPr>
      <w:ind w:left="720"/>
      <w:contextualSpacing/>
    </w:pPr>
  </w:style>
  <w:style w:type="paragraph" w:styleId="a4">
    <w:name w:val="Body Text"/>
    <w:basedOn w:val="a"/>
    <w:link w:val="a5"/>
    <w:rsid w:val="0016616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66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1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1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6">
    <w:name w:val="Hyperlink"/>
    <w:basedOn w:val="a0"/>
    <w:uiPriority w:val="99"/>
    <w:unhideWhenUsed/>
    <w:rsid w:val="002F4B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66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61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1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1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1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16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66166"/>
    <w:pPr>
      <w:ind w:left="720"/>
      <w:contextualSpacing/>
    </w:pPr>
  </w:style>
  <w:style w:type="paragraph" w:styleId="a4">
    <w:name w:val="Body Text"/>
    <w:basedOn w:val="a"/>
    <w:link w:val="a5"/>
    <w:rsid w:val="0016616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66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1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1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6">
    <w:name w:val="Hyperlink"/>
    <w:basedOn w:val="a0"/>
    <w:uiPriority w:val="99"/>
    <w:unhideWhenUsed/>
    <w:rsid w:val="002F4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066@uo.kalug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САД</cp:lastModifiedBy>
  <cp:revision>3</cp:revision>
  <dcterms:created xsi:type="dcterms:W3CDTF">2020-04-21T08:29:00Z</dcterms:created>
  <dcterms:modified xsi:type="dcterms:W3CDTF">2020-04-21T10:36:00Z</dcterms:modified>
</cp:coreProperties>
</file>